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C43" w:rsidRDefault="00871B38">
      <w:r>
        <w:rPr>
          <w:noProof/>
        </w:rPr>
        <w:drawing>
          <wp:inline distT="0" distB="0" distL="0" distR="0">
            <wp:extent cx="5760720" cy="5760720"/>
            <wp:effectExtent l="0" t="0" r="5080" b="5080"/>
            <wp:docPr id="109296911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969112" name="Grafik 10929691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B38" w:rsidRDefault="00871B38"/>
    <w:p w:rsidR="00871B38" w:rsidRPr="00871B38" w:rsidRDefault="00871B38">
      <w:pPr>
        <w:rPr>
          <w:rFonts w:cstheme="minorHAnsi"/>
        </w:rPr>
      </w:pPr>
    </w:p>
    <w:p w:rsidR="00871B38" w:rsidRPr="00871B38" w:rsidRDefault="00871B38">
      <w:pPr>
        <w:rPr>
          <w:rFonts w:cstheme="minorHAnsi"/>
        </w:rPr>
      </w:pPr>
      <w:r w:rsidRPr="00871B38">
        <w:rPr>
          <w:rFonts w:cstheme="minorHAnsi"/>
        </w:rPr>
        <w:t>Gemeinsame Erklärung Glasfaser</w:t>
      </w:r>
    </w:p>
    <w:p w:rsidR="00871B38" w:rsidRPr="00871B38" w:rsidRDefault="00871B38">
      <w:pPr>
        <w:rPr>
          <w:rFonts w:cstheme="minorHAnsi"/>
        </w:rPr>
      </w:pPr>
    </w:p>
    <w:p w:rsidR="00871B38" w:rsidRPr="00871B38" w:rsidRDefault="00871B38" w:rsidP="00871B38">
      <w:pPr>
        <w:shd w:val="clear" w:color="auto" w:fill="FFFFFF"/>
        <w:rPr>
          <w:rFonts w:eastAsia="Times New Roman" w:cstheme="minorHAnsi"/>
          <w:color w:val="333333"/>
          <w:lang w:eastAsia="de-DE"/>
        </w:rPr>
      </w:pPr>
      <w:r w:rsidRPr="00871B38">
        <w:rPr>
          <w:rFonts w:eastAsia="Times New Roman" w:cstheme="minorHAnsi"/>
          <w:color w:val="333333"/>
          <w:lang w:eastAsia="de-DE"/>
        </w:rPr>
        <w:t>von links: Bürgermeister Wolfgang Wechsler, Kommunalberater Glasfaser Markus Sand</w:t>
      </w:r>
    </w:p>
    <w:p w:rsidR="00871B38" w:rsidRPr="00871B38" w:rsidRDefault="00871B38">
      <w:pPr>
        <w:rPr>
          <w:rFonts w:cstheme="minorHAnsi"/>
        </w:rPr>
      </w:pPr>
    </w:p>
    <w:p w:rsidR="00871B38" w:rsidRPr="00871B38" w:rsidRDefault="00871B38">
      <w:pPr>
        <w:rPr>
          <w:rFonts w:cstheme="minorHAnsi"/>
        </w:rPr>
      </w:pPr>
      <w:r w:rsidRPr="00871B38">
        <w:rPr>
          <w:rFonts w:cstheme="minorHAnsi"/>
        </w:rPr>
        <w:t xml:space="preserve">Copyright: </w:t>
      </w:r>
      <w:proofErr w:type="spellStart"/>
      <w:r w:rsidRPr="00871B38">
        <w:rPr>
          <w:rFonts w:cstheme="minorHAnsi"/>
        </w:rPr>
        <w:t>GlasfaserPlus</w:t>
      </w:r>
      <w:proofErr w:type="spellEnd"/>
    </w:p>
    <w:sectPr w:rsidR="00871B38" w:rsidRPr="00871B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38"/>
    <w:rsid w:val="006B4C43"/>
    <w:rsid w:val="0087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5D248C"/>
  <w15:chartTrackingRefBased/>
  <w15:docId w15:val="{7B1FCC2D-1DD2-5649-BB3F-2E3027C0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5709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6762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125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1</cp:revision>
  <dcterms:created xsi:type="dcterms:W3CDTF">2024-02-16T09:23:00Z</dcterms:created>
  <dcterms:modified xsi:type="dcterms:W3CDTF">2024-02-16T09:25:00Z</dcterms:modified>
</cp:coreProperties>
</file>