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7D141E">
      <w:r>
        <w:rPr>
          <w:noProof/>
        </w:rPr>
        <w:drawing>
          <wp:inline distT="0" distB="0" distL="0" distR="0">
            <wp:extent cx="4410075" cy="5880100"/>
            <wp:effectExtent l="0" t="0" r="0" b="0"/>
            <wp:docPr id="66713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1340" name="Grafik 667134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41E" w:rsidRDefault="007D141E"/>
    <w:p w:rsidR="007D141E" w:rsidRDefault="007D141E"/>
    <w:p w:rsidR="007D141E" w:rsidRDefault="007D141E">
      <w:r>
        <w:t xml:space="preserve">Bildunterschrift </w:t>
      </w:r>
      <w:proofErr w:type="spellStart"/>
      <w:r>
        <w:t>Ferschweiler</w:t>
      </w:r>
      <w:proofErr w:type="spellEnd"/>
      <w:r>
        <w:t>:</w:t>
      </w:r>
    </w:p>
    <w:p w:rsidR="007D141E" w:rsidRDefault="007D141E"/>
    <w:p w:rsidR="007D141E" w:rsidRDefault="007D141E">
      <w:r>
        <w:t xml:space="preserve">Links: </w:t>
      </w:r>
      <w:r w:rsidRPr="007D141E">
        <w:t>Thomas Strauch, Regio Manager Glasfaser bei der Telekom</w:t>
      </w:r>
      <w:r>
        <w:t xml:space="preserve"> im Auftrag von </w:t>
      </w:r>
      <w:proofErr w:type="spellStart"/>
      <w:r>
        <w:t>GlasfaserPlus</w:t>
      </w:r>
      <w:proofErr w:type="spellEnd"/>
    </w:p>
    <w:p w:rsidR="007D141E" w:rsidRDefault="007D141E"/>
    <w:p w:rsidR="007D141E" w:rsidRDefault="007D141E">
      <w:r>
        <w:t xml:space="preserve">Rechts: </w:t>
      </w:r>
      <w:r w:rsidRPr="007D141E">
        <w:t xml:space="preserve">Edmund Brück, 1. Beigeordneter der Ortsgemeinde </w:t>
      </w:r>
      <w:proofErr w:type="spellStart"/>
      <w:r w:rsidRPr="007D141E">
        <w:t>Ferschweiler</w:t>
      </w:r>
      <w:proofErr w:type="spellEnd"/>
      <w:r w:rsidRPr="007D141E">
        <w:t>.</w:t>
      </w:r>
    </w:p>
    <w:p w:rsidR="007D141E" w:rsidRDefault="007D141E"/>
    <w:p w:rsidR="007D141E" w:rsidRDefault="007D141E">
      <w:r>
        <w:t>Copyright: GlasfaserPlus</w:t>
      </w:r>
    </w:p>
    <w:sectPr w:rsidR="007D14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1E"/>
    <w:rsid w:val="00412C77"/>
    <w:rsid w:val="007D141E"/>
    <w:rsid w:val="009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41C5E8"/>
  <w15:chartTrackingRefBased/>
  <w15:docId w15:val="{64A5BD11-92E5-6140-A003-EF013A63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1</cp:revision>
  <dcterms:created xsi:type="dcterms:W3CDTF">2024-05-28T08:40:00Z</dcterms:created>
  <dcterms:modified xsi:type="dcterms:W3CDTF">2024-05-28T08:44:00Z</dcterms:modified>
</cp:coreProperties>
</file>