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6C6F" w:rsidRDefault="00230B7E">
      <w:r>
        <w:rPr>
          <w:noProof/>
        </w:rPr>
        <w:drawing>
          <wp:inline distT="0" distB="0" distL="0" distR="0">
            <wp:extent cx="5760720" cy="5554345"/>
            <wp:effectExtent l="0" t="0" r="5080" b="0"/>
            <wp:docPr id="62567502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675027" name="Grafik 6256750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5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B7E" w:rsidRDefault="00230B7E"/>
    <w:p w:rsidR="00230B7E" w:rsidRDefault="00230B7E">
      <w:r>
        <w:t>Bildunterschrift Förderprogramm Bruckberg</w:t>
      </w:r>
    </w:p>
    <w:p w:rsidR="00230B7E" w:rsidRDefault="00230B7E"/>
    <w:p w:rsidR="00230B7E" w:rsidRPr="00230B7E" w:rsidRDefault="00230B7E" w:rsidP="00230B7E">
      <w:r>
        <w:t xml:space="preserve">v.l.n.r.: </w:t>
      </w:r>
      <w:r w:rsidRPr="00230B7E">
        <w:t> </w:t>
      </w:r>
      <w:r w:rsidRPr="00230B7E">
        <w:t>Markus Winter (</w:t>
      </w:r>
      <w:proofErr w:type="spellStart"/>
      <w:r w:rsidRPr="00230B7E">
        <w:t>GlasfaserPlus</w:t>
      </w:r>
      <w:proofErr w:type="spellEnd"/>
      <w:r w:rsidRPr="00230B7E">
        <w:t>)</w:t>
      </w:r>
      <w:r w:rsidRPr="00230B7E">
        <w:t xml:space="preserve">, Erste Bürgermeisterin Ursula </w:t>
      </w:r>
      <w:proofErr w:type="spellStart"/>
      <w:r w:rsidRPr="00230B7E">
        <w:t>Weiss</w:t>
      </w:r>
      <w:proofErr w:type="spellEnd"/>
      <w:r w:rsidRPr="00230B7E">
        <w:t>, Michael Langer (Breitbandberatung Bayern)  </w:t>
      </w:r>
    </w:p>
    <w:p w:rsidR="00230B7E" w:rsidRDefault="00230B7E"/>
    <w:p w:rsidR="00230B7E" w:rsidRDefault="00230B7E">
      <w:r>
        <w:t xml:space="preserve">Copyright: Markus Winter, </w:t>
      </w:r>
      <w:proofErr w:type="spellStart"/>
      <w:r>
        <w:t>GlasfaserPlus</w:t>
      </w:r>
      <w:proofErr w:type="spellEnd"/>
    </w:p>
    <w:sectPr w:rsidR="00230B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7E"/>
    <w:rsid w:val="00230B7E"/>
    <w:rsid w:val="00F4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031672"/>
  <w15:chartTrackingRefBased/>
  <w15:docId w15:val="{9AE2F3A8-B199-BF47-957B-23F628C6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230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623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1122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181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2023-10-09T08:24:00Z</dcterms:created>
  <dcterms:modified xsi:type="dcterms:W3CDTF">2023-10-09T08:26:00Z</dcterms:modified>
</cp:coreProperties>
</file>