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12C77" w:rsidRDefault="00DF1FE2">
      <w:r>
        <w:rPr>
          <w:noProof/>
        </w:rPr>
        <w:drawing>
          <wp:inline distT="0" distB="0" distL="0" distR="0">
            <wp:extent cx="5105400" cy="6807200"/>
            <wp:effectExtent l="0" t="0" r="0" b="0"/>
            <wp:docPr id="16487102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71029" name="Grafik 16487102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FE2" w:rsidRDefault="00DF1FE2"/>
    <w:p w:rsidR="00DF1FE2" w:rsidRDefault="00DF1FE2">
      <w:r>
        <w:t xml:space="preserve">Bildunterschrift Spatenstich </w:t>
      </w:r>
      <w:proofErr w:type="spellStart"/>
      <w:r>
        <w:t>Blankenrath</w:t>
      </w:r>
      <w:proofErr w:type="spellEnd"/>
      <w:r>
        <w:t>:</w:t>
      </w:r>
    </w:p>
    <w:p w:rsidR="00DF1FE2" w:rsidRDefault="00DF1FE2"/>
    <w:p w:rsidR="00DF1FE2" w:rsidRPr="00DF1FE2" w:rsidRDefault="00DF1FE2" w:rsidP="00DF1FE2">
      <w:r w:rsidRPr="00DF1FE2">
        <w:t xml:space="preserve">Verbandsgemeindebürgermeister Zell (Mosel) Jürgen Hoffmann, </w:t>
      </w:r>
      <w:r w:rsidRPr="00DF1FE2">
        <w:t xml:space="preserve">zwei Baubegleiterinnen der Firma </w:t>
      </w:r>
      <w:proofErr w:type="spellStart"/>
      <w:r w:rsidRPr="00DF1FE2">
        <w:t>Etra</w:t>
      </w:r>
      <w:proofErr w:type="spellEnd"/>
      <w:r w:rsidRPr="00DF1FE2">
        <w:t xml:space="preserve">, </w:t>
      </w:r>
      <w:r w:rsidRPr="00DF1FE2">
        <w:t xml:space="preserve">Ortsbürgermeister </w:t>
      </w:r>
      <w:proofErr w:type="spellStart"/>
      <w:r w:rsidRPr="00DF1FE2">
        <w:t>Blankenrath</w:t>
      </w:r>
      <w:proofErr w:type="spellEnd"/>
      <w:r w:rsidRPr="00DF1FE2">
        <w:t xml:space="preserve"> Jochen Hansen, Harald Weber und Jessika </w:t>
      </w:r>
      <w:proofErr w:type="spellStart"/>
      <w:r w:rsidRPr="00DF1FE2">
        <w:t>Wolmeringer</w:t>
      </w:r>
      <w:proofErr w:type="spellEnd"/>
      <w:r w:rsidRPr="00DF1FE2">
        <w:t xml:space="preserve"> </w:t>
      </w:r>
      <w:proofErr w:type="spellStart"/>
      <w:r w:rsidRPr="00DF1FE2">
        <w:t>GlasfaserPlus</w:t>
      </w:r>
      <w:proofErr w:type="spellEnd"/>
      <w:r w:rsidRPr="00DF1FE2">
        <w:t xml:space="preserve"> GmbH und Thomas Strauch Deutsche Telekom sowie Vertretern der Firma </w:t>
      </w:r>
      <w:proofErr w:type="spellStart"/>
      <w:r w:rsidRPr="00DF1FE2">
        <w:t>Etra</w:t>
      </w:r>
      <w:proofErr w:type="spellEnd"/>
      <w:r w:rsidRPr="00DF1FE2">
        <w:t xml:space="preserve">, Vertretern von der Verbandsgemeindeverwaltung Zell und Gemeinderat </w:t>
      </w:r>
      <w:proofErr w:type="spellStart"/>
      <w:r w:rsidRPr="00DF1FE2">
        <w:t>Blankenrath</w:t>
      </w:r>
      <w:proofErr w:type="spellEnd"/>
      <w:r w:rsidRPr="00DF1FE2">
        <w:t>.</w:t>
      </w:r>
    </w:p>
    <w:p w:rsidR="00DF1FE2" w:rsidRPr="00DF1FE2" w:rsidRDefault="00DF1FE2" w:rsidP="00DF1FE2"/>
    <w:p w:rsidR="00DF1FE2" w:rsidRPr="00DF1FE2" w:rsidRDefault="00DF1FE2" w:rsidP="00DF1FE2">
      <w:r w:rsidRPr="00DF1FE2">
        <w:t>Copyright: Telekom</w:t>
      </w:r>
    </w:p>
    <w:p w:rsidR="00DF1FE2" w:rsidRPr="00DF1FE2" w:rsidRDefault="00DF1FE2" w:rsidP="00DF1FE2">
      <w:pPr>
        <w:shd w:val="clear" w:color="auto" w:fill="FFFFFF"/>
        <w:rPr>
          <w:rFonts w:ascii="Calibri" w:eastAsia="Times New Roman" w:hAnsi="Calibri" w:cs="Calibri"/>
          <w:color w:val="333333"/>
          <w:sz w:val="22"/>
          <w:szCs w:val="22"/>
          <w:lang w:eastAsia="de-DE"/>
        </w:rPr>
      </w:pPr>
    </w:p>
    <w:p w:rsidR="00DF1FE2" w:rsidRPr="00DF1FE2" w:rsidRDefault="00DF1FE2" w:rsidP="00DF1FE2">
      <w:pPr>
        <w:shd w:val="clear" w:color="auto" w:fill="FFFFFF"/>
        <w:rPr>
          <w:rFonts w:ascii="Calibri" w:eastAsia="Times New Roman" w:hAnsi="Calibri" w:cs="Calibri"/>
          <w:color w:val="333333"/>
          <w:sz w:val="22"/>
          <w:szCs w:val="22"/>
          <w:lang w:eastAsia="de-DE"/>
        </w:rPr>
      </w:pPr>
      <w:r w:rsidRPr="00DF1FE2"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> </w:t>
      </w:r>
    </w:p>
    <w:p w:rsidR="00DF1FE2" w:rsidRDefault="00DF1FE2"/>
    <w:p w:rsidR="00DF1FE2" w:rsidRDefault="00DF1FE2" w:rsidP="00DF1FE2">
      <w:pPr>
        <w:shd w:val="clear" w:color="auto" w:fill="FFFFFF"/>
        <w:rPr>
          <w:rFonts w:ascii="Calibri" w:eastAsia="Times New Roman" w:hAnsi="Calibri" w:cs="Calibri"/>
          <w:color w:val="333333"/>
          <w:sz w:val="22"/>
          <w:szCs w:val="22"/>
          <w:lang w:eastAsia="de-DE"/>
        </w:rPr>
      </w:pPr>
    </w:p>
    <w:p w:rsidR="00DF1FE2" w:rsidRDefault="00DF1FE2" w:rsidP="00DF1FE2">
      <w:pPr>
        <w:shd w:val="clear" w:color="auto" w:fill="FFFFFF"/>
        <w:rPr>
          <w:rFonts w:ascii="Calibri" w:eastAsia="Times New Roman" w:hAnsi="Calibri" w:cs="Calibri"/>
          <w:color w:val="333333"/>
          <w:sz w:val="22"/>
          <w:szCs w:val="22"/>
          <w:lang w:eastAsia="de-DE"/>
        </w:rPr>
      </w:pPr>
      <w:r w:rsidRPr="00DF1FE2"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> </w:t>
      </w:r>
    </w:p>
    <w:p w:rsidR="00DF1FE2" w:rsidRDefault="00DF1FE2" w:rsidP="00DF1FE2">
      <w:pPr>
        <w:shd w:val="clear" w:color="auto" w:fill="FFFFFF"/>
        <w:rPr>
          <w:rFonts w:ascii="Calibri" w:eastAsia="Times New Roman" w:hAnsi="Calibri" w:cs="Calibri"/>
          <w:color w:val="333333"/>
          <w:sz w:val="22"/>
          <w:szCs w:val="22"/>
          <w:lang w:eastAsia="de-DE"/>
        </w:rPr>
      </w:pPr>
    </w:p>
    <w:p w:rsidR="00DF1FE2" w:rsidRDefault="00DF1FE2" w:rsidP="00DF1FE2">
      <w:pPr>
        <w:shd w:val="clear" w:color="auto" w:fill="FFFFFF"/>
        <w:rPr>
          <w:rFonts w:ascii="Calibri" w:eastAsia="Times New Roman" w:hAnsi="Calibri" w:cs="Calibri"/>
          <w:color w:val="333333"/>
          <w:sz w:val="22"/>
          <w:szCs w:val="22"/>
          <w:lang w:eastAsia="de-DE"/>
        </w:rPr>
      </w:pPr>
    </w:p>
    <w:p w:rsidR="00DF1FE2" w:rsidRDefault="00DF1FE2" w:rsidP="00DF1FE2">
      <w:pPr>
        <w:shd w:val="clear" w:color="auto" w:fill="FFFFFF"/>
        <w:rPr>
          <w:rFonts w:ascii="Calibri" w:eastAsia="Times New Roman" w:hAnsi="Calibri" w:cs="Calibri"/>
          <w:color w:val="333333"/>
          <w:sz w:val="22"/>
          <w:szCs w:val="22"/>
          <w:lang w:eastAsia="de-DE"/>
        </w:rPr>
      </w:pPr>
    </w:p>
    <w:p w:rsidR="00DF1FE2" w:rsidRPr="00DF1FE2" w:rsidRDefault="00DF1FE2" w:rsidP="00DF1FE2">
      <w:pPr>
        <w:shd w:val="clear" w:color="auto" w:fill="FFFFFF"/>
        <w:rPr>
          <w:rFonts w:ascii="Calibri" w:eastAsia="Times New Roman" w:hAnsi="Calibri" w:cs="Calibri"/>
          <w:color w:val="333333"/>
          <w:sz w:val="22"/>
          <w:szCs w:val="22"/>
          <w:lang w:eastAsia="de-DE"/>
        </w:rPr>
      </w:pPr>
      <w:r w:rsidRPr="00DF1FE2"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> </w:t>
      </w:r>
    </w:p>
    <w:p w:rsidR="00DF1FE2" w:rsidRPr="00DF1FE2" w:rsidRDefault="00DF1FE2" w:rsidP="00DF1FE2">
      <w:pPr>
        <w:shd w:val="clear" w:color="auto" w:fill="FFFFFF"/>
        <w:rPr>
          <w:rFonts w:ascii="Calibri" w:eastAsia="Times New Roman" w:hAnsi="Calibri" w:cs="Calibri"/>
          <w:color w:val="333333"/>
          <w:sz w:val="22"/>
          <w:szCs w:val="22"/>
          <w:lang w:eastAsia="de-DE"/>
        </w:rPr>
      </w:pPr>
    </w:p>
    <w:p w:rsidR="00DF1FE2" w:rsidRDefault="00DF1FE2">
      <w:r>
        <w:rPr>
          <w:noProof/>
        </w:rPr>
        <w:drawing>
          <wp:inline distT="0" distB="0" distL="0" distR="0">
            <wp:extent cx="4216400" cy="5621867"/>
            <wp:effectExtent l="0" t="0" r="0" b="4445"/>
            <wp:docPr id="1422210855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210855" name="Grafik 142221085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905" cy="562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FE2" w:rsidRDefault="00DF1FE2"/>
    <w:p w:rsidR="00DF1FE2" w:rsidRDefault="00DF1FE2" w:rsidP="00DF1FE2"/>
    <w:p w:rsidR="00DF1FE2" w:rsidRPr="00DF1FE2" w:rsidRDefault="00DF1FE2" w:rsidP="00DF1FE2">
      <w:r w:rsidRPr="00DF1FE2">
        <w:t xml:space="preserve">die beiden Baubegleiterinnen der Firma </w:t>
      </w:r>
      <w:proofErr w:type="spellStart"/>
      <w:r w:rsidRPr="00DF1FE2">
        <w:t>Etra</w:t>
      </w:r>
      <w:proofErr w:type="spellEnd"/>
      <w:r w:rsidRPr="00DF1FE2">
        <w:t xml:space="preserve"> die die </w:t>
      </w:r>
      <w:proofErr w:type="spellStart"/>
      <w:r w:rsidRPr="00DF1FE2">
        <w:t>Auskundungen</w:t>
      </w:r>
      <w:proofErr w:type="spellEnd"/>
      <w:r w:rsidRPr="00DF1FE2">
        <w:t xml:space="preserve"> auf den Grundstücken vornehmen</w:t>
      </w:r>
    </w:p>
    <w:p w:rsidR="00DF1FE2" w:rsidRDefault="00DF1FE2"/>
    <w:p w:rsidR="00DF1FE2" w:rsidRDefault="00DF1FE2">
      <w:r>
        <w:t>Copyright: Telekom</w:t>
      </w:r>
    </w:p>
    <w:sectPr w:rsidR="00DF1FE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FE2"/>
    <w:rsid w:val="00412C77"/>
    <w:rsid w:val="00965C7D"/>
    <w:rsid w:val="00DF1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033A36C"/>
  <w15:chartTrackingRefBased/>
  <w15:docId w15:val="{BFF878E8-8B56-BB4F-8E3D-82344B167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6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6124">
          <w:blockQuote w:val="1"/>
          <w:marLeft w:val="0"/>
          <w:marRight w:val="0"/>
          <w:marTop w:val="75"/>
          <w:marBottom w:val="150"/>
          <w:divBdr>
            <w:top w:val="none" w:sz="0" w:space="0" w:color="auto"/>
            <w:left w:val="single" w:sz="12" w:space="11" w:color="63CAF5"/>
            <w:bottom w:val="none" w:sz="0" w:space="0" w:color="auto"/>
            <w:right w:val="none" w:sz="0" w:space="0" w:color="auto"/>
          </w:divBdr>
          <w:divsChild>
            <w:div w:id="178087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800430">
                  <w:blockQuote w:val="1"/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single" w:sz="12" w:space="11" w:color="D792EB"/>
                    <w:bottom w:val="none" w:sz="0" w:space="0" w:color="auto"/>
                    <w:right w:val="none" w:sz="0" w:space="0" w:color="auto"/>
                  </w:divBdr>
                  <w:divsChild>
                    <w:div w:id="5729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662803">
                          <w:blockQuote w:val="1"/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single" w:sz="12" w:space="11" w:color="FD7F07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391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 2013–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75</Words>
  <Characters>473</Characters>
  <Application>Microsoft Office Word</Application>
  <DocSecurity>0</DocSecurity>
  <Lines>3</Lines>
  <Paragraphs>1</Paragraphs>
  <ScaleCrop>false</ScaleCrop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Madeleine Cüpper</dc:creator>
  <cp:keywords/>
  <dc:description/>
  <cp:lastModifiedBy>Madeleine Cüpper</cp:lastModifiedBy>
  <cp:revision>1</cp:revision>
  <dcterms:created xsi:type="dcterms:W3CDTF">2024-07-19T07:38:00Z</dcterms:created>
  <dcterms:modified xsi:type="dcterms:W3CDTF">2024-07-19T07:43:00Z</dcterms:modified>
</cp:coreProperties>
</file>